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741F66" w:rsidRPr="00741F66" w:rsidRDefault="00741F66" w:rsidP="00741F66">
      <w:pPr>
        <w:spacing w:line="360" w:lineRule="auto"/>
        <w:jc w:val="center"/>
        <w:rPr>
          <w:rFonts w:ascii="GHEA Grapalat" w:hAnsi="GHEA Grapalat"/>
          <w:b/>
          <w:szCs w:val="24"/>
        </w:rPr>
      </w:pPr>
      <w:r w:rsidRPr="00741F66">
        <w:rPr>
          <w:rFonts w:ascii="GHEA Grapalat" w:hAnsi="GHEA Grapalat" w:hint="eastAsia"/>
          <w:b/>
          <w:szCs w:val="24"/>
        </w:rPr>
        <w:t>ОБЪЯВЛЕНИЕ</w:t>
      </w:r>
      <w:r w:rsidRPr="00741F66">
        <w:rPr>
          <w:rFonts w:ascii="GHEA Grapalat" w:hAnsi="GHEA Grapalat"/>
          <w:b/>
          <w:szCs w:val="24"/>
        </w:rPr>
        <w:t xml:space="preserve"> (</w:t>
      </w:r>
      <w:r w:rsidRPr="00741F66">
        <w:rPr>
          <w:rFonts w:ascii="GHEA Grapalat" w:hAnsi="GHEA Grapalat" w:hint="eastAsia"/>
          <w:b/>
          <w:szCs w:val="24"/>
        </w:rPr>
        <w:t>ОТЧЕТ</w:t>
      </w:r>
      <w:r w:rsidRPr="00741F66">
        <w:rPr>
          <w:rFonts w:ascii="GHEA Grapalat" w:hAnsi="GHEA Grapalat"/>
          <w:b/>
          <w:szCs w:val="24"/>
        </w:rPr>
        <w:t>)</w:t>
      </w:r>
    </w:p>
    <w:p w:rsidR="00741F66" w:rsidRPr="00741F66" w:rsidRDefault="00741F66" w:rsidP="00741F66">
      <w:pPr>
        <w:spacing w:line="360" w:lineRule="auto"/>
        <w:jc w:val="center"/>
        <w:rPr>
          <w:rFonts w:ascii="GHEA Grapalat" w:hAnsi="GHEA Grapalat"/>
          <w:b/>
          <w:szCs w:val="24"/>
        </w:rPr>
      </w:pPr>
      <w:r w:rsidRPr="00741F66">
        <w:rPr>
          <w:rFonts w:ascii="GHEA Grapalat" w:hAnsi="GHEA Grapalat" w:hint="eastAsia"/>
          <w:b/>
          <w:szCs w:val="24"/>
        </w:rPr>
        <w:t>ДОГОВОР</w:t>
      </w:r>
      <w:r w:rsidRPr="00741F66">
        <w:rPr>
          <w:rFonts w:ascii="GHEA Grapalat" w:hAnsi="GHEA Grapalat"/>
          <w:b/>
          <w:szCs w:val="24"/>
        </w:rPr>
        <w:t xml:space="preserve"> </w:t>
      </w:r>
      <w:r w:rsidRPr="00741F66">
        <w:rPr>
          <w:rFonts w:ascii="GHEA Grapalat" w:hAnsi="GHEA Grapalat" w:hint="eastAsia"/>
          <w:b/>
          <w:szCs w:val="24"/>
        </w:rPr>
        <w:t>О</w:t>
      </w:r>
      <w:r w:rsidRPr="00741F66">
        <w:rPr>
          <w:rFonts w:ascii="GHEA Grapalat" w:hAnsi="GHEA Grapalat"/>
          <w:b/>
          <w:szCs w:val="24"/>
        </w:rPr>
        <w:t xml:space="preserve"> </w:t>
      </w:r>
      <w:r w:rsidRPr="00741F66">
        <w:rPr>
          <w:rFonts w:ascii="GHEA Grapalat" w:hAnsi="GHEA Grapalat" w:hint="eastAsia"/>
          <w:b/>
          <w:szCs w:val="24"/>
        </w:rPr>
        <w:t>ПОКУПКЕ</w:t>
      </w:r>
      <w:r w:rsidRPr="00741F66">
        <w:rPr>
          <w:rFonts w:ascii="GHEA Grapalat" w:hAnsi="GHEA Grapalat"/>
          <w:b/>
          <w:szCs w:val="24"/>
        </w:rPr>
        <w:t xml:space="preserve"> </w:t>
      </w:r>
      <w:r w:rsidRPr="00741F66">
        <w:rPr>
          <w:rFonts w:ascii="GHEA Grapalat" w:hAnsi="GHEA Grapalat" w:hint="eastAsia"/>
          <w:b/>
          <w:szCs w:val="24"/>
        </w:rPr>
        <w:t>ОДНО</w:t>
      </w:r>
      <w:r w:rsidRPr="00741F66">
        <w:rPr>
          <w:rFonts w:ascii="GHEA Grapalat" w:hAnsi="GHEA Grapalat"/>
          <w:b/>
          <w:szCs w:val="24"/>
        </w:rPr>
        <w:t xml:space="preserve"> </w:t>
      </w:r>
      <w:r w:rsidRPr="00741F66">
        <w:rPr>
          <w:rFonts w:ascii="GHEA Grapalat" w:hAnsi="GHEA Grapalat" w:hint="eastAsia"/>
          <w:b/>
          <w:szCs w:val="24"/>
        </w:rPr>
        <w:t>ЛИЦО</w:t>
      </w:r>
    </w:p>
    <w:p w:rsidR="00AE7C35" w:rsidRDefault="00741F66" w:rsidP="00AE7C35">
      <w:pPr>
        <w:pStyle w:val="HTML"/>
        <w:shd w:val="clear" w:color="auto" w:fill="F8F9FA"/>
        <w:spacing w:line="451" w:lineRule="atLeast"/>
        <w:jc w:val="center"/>
        <w:rPr>
          <w:rFonts w:ascii="Arial LatArm" w:hAnsi="Arial LatArm"/>
          <w:b/>
          <w:color w:val="202124"/>
          <w:lang w:val="en-US"/>
        </w:rPr>
      </w:pPr>
      <w:r w:rsidRPr="00AE7C35">
        <w:rPr>
          <w:rFonts w:ascii="GHEA Grapalat" w:hAnsi="GHEA Grapalat"/>
          <w:b/>
          <w:szCs w:val="24"/>
        </w:rPr>
        <w:t>КОД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ПРОЦЕДУРЫ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ПОКУПКИ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ДЛЯ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ОДНОГО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ЧЕЛОВЕКА</w:t>
      </w:r>
      <w:r w:rsidRPr="00AE7C35">
        <w:rPr>
          <w:rFonts w:ascii="Arial LatArm" w:hAnsi="Arial LatArm"/>
          <w:b/>
          <w:szCs w:val="24"/>
        </w:rPr>
        <w:t xml:space="preserve">: </w:t>
      </w:r>
      <w:r w:rsidR="00AE7C35" w:rsidRPr="00AE7C35">
        <w:rPr>
          <w:rFonts w:ascii="Arial LatArm" w:hAnsi="Arial LatArm"/>
          <w:b/>
          <w:color w:val="202124"/>
        </w:rPr>
        <w:t>HHE 187 MAAPZB 20/04</w:t>
      </w:r>
    </w:p>
    <w:p w:rsidR="00AE7C35" w:rsidRPr="00AE7C35" w:rsidRDefault="00AE7C35" w:rsidP="00AE7C35">
      <w:pPr>
        <w:pStyle w:val="HTML"/>
        <w:shd w:val="clear" w:color="auto" w:fill="F8F9FA"/>
        <w:spacing w:line="451" w:lineRule="atLeast"/>
        <w:rPr>
          <w:rFonts w:ascii="inherit" w:hAnsi="inherit"/>
          <w:color w:val="202124"/>
        </w:rPr>
      </w:pPr>
      <w:r w:rsidRPr="00AE7C35">
        <w:rPr>
          <w:rFonts w:ascii="inherit" w:hAnsi="inherit"/>
          <w:color w:val="202124"/>
        </w:rPr>
        <w:t>Заказчик: ГНКО "</w:t>
      </w:r>
      <w:proofErr w:type="spellStart"/>
      <w:r w:rsidRPr="00AE7C35">
        <w:rPr>
          <w:rFonts w:ascii="inherit" w:hAnsi="inherit"/>
          <w:color w:val="202124"/>
        </w:rPr>
        <w:t>Ерджанская</w:t>
      </w:r>
      <w:proofErr w:type="spellEnd"/>
      <w:r w:rsidRPr="00AE7C35">
        <w:rPr>
          <w:rFonts w:ascii="inherit" w:hAnsi="inherit"/>
          <w:color w:val="202124"/>
        </w:rPr>
        <w:t xml:space="preserve"> Средняя Школа № 187", расположенная в РАЙОНЕ ЕРЕВАН НОР </w:t>
      </w:r>
      <w:proofErr w:type="spellStart"/>
      <w:proofErr w:type="gramStart"/>
      <w:r w:rsidRPr="00AE7C35">
        <w:rPr>
          <w:rFonts w:ascii="inherit" w:hAnsi="inherit"/>
          <w:color w:val="202124"/>
        </w:rPr>
        <w:t>НОР</w:t>
      </w:r>
      <w:proofErr w:type="spellEnd"/>
      <w:proofErr w:type="gramEnd"/>
      <w:r w:rsidRPr="00AE7C35">
        <w:rPr>
          <w:rFonts w:ascii="inherit" w:hAnsi="inherit"/>
          <w:color w:val="202124"/>
        </w:rPr>
        <w:t xml:space="preserve"> </w:t>
      </w:r>
      <w:proofErr w:type="spellStart"/>
      <w:r w:rsidRPr="00AE7C35">
        <w:rPr>
          <w:rFonts w:ascii="inherit" w:hAnsi="inherit"/>
          <w:color w:val="202124"/>
        </w:rPr>
        <w:t>НОР</w:t>
      </w:r>
      <w:proofErr w:type="spellEnd"/>
      <w:r w:rsidRPr="00AE7C35">
        <w:rPr>
          <w:rFonts w:ascii="inherit" w:hAnsi="inherit"/>
          <w:color w:val="202124"/>
        </w:rPr>
        <w:t xml:space="preserve"> НОРК РАСТВОРЕННЫЙ МАЯК ТЖМ. 30/1, ниже, представляет информацию о контрактах, заключенных в результате тендера на закупку у одного лица, объявленного под кодом 187 UNHCR 20/04.</w:t>
      </w:r>
    </w:p>
    <w:p w:rsidR="00AE7C35" w:rsidRPr="00AE7C35" w:rsidRDefault="00AE7C35" w:rsidP="00AE7C35">
      <w:pPr>
        <w:pStyle w:val="HTML"/>
        <w:shd w:val="clear" w:color="auto" w:fill="F8F9FA"/>
        <w:spacing w:line="451" w:lineRule="atLeast"/>
        <w:jc w:val="center"/>
        <w:rPr>
          <w:rFonts w:ascii="Arial LatArm" w:hAnsi="Arial LatArm"/>
          <w:b/>
          <w:color w:val="202124"/>
        </w:rPr>
      </w:pPr>
    </w:p>
    <w:p w:rsidR="005461BC" w:rsidRPr="00AE7C35" w:rsidRDefault="005461BC" w:rsidP="00AE7C35">
      <w:pPr>
        <w:spacing w:line="360" w:lineRule="auto"/>
        <w:jc w:val="center"/>
        <w:rPr>
          <w:rFonts w:ascii="Arial LatArm" w:hAnsi="Arial LatArm"/>
          <w:b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AE7C35" w:rsidRDefault="00AE7C35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Трехслойная защитная маска</w:t>
            </w:r>
          </w:p>
          <w:p w:rsidR="00227F34" w:rsidRPr="00AE7C35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AE7C35" w:rsidRDefault="00AE7C35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шт.</w:t>
            </w:r>
          </w:p>
          <w:p w:rsidR="00227F34" w:rsidRPr="00AE7C35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AE7C35" w:rsidRDefault="00741F6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AE7C35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AE7C35" w:rsidRDefault="00741F6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AE7C35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AE7C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  <w:r w:rsidR="00741F66">
              <w:rPr>
                <w:rFonts w:ascii="GHEA Grapalat" w:hAnsi="GHEA Grapalat"/>
                <w:b/>
                <w:sz w:val="14"/>
                <w:szCs w:val="14"/>
              </w:rPr>
              <w:t>00</w:t>
            </w:r>
            <w:r w:rsidR="00425802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AE7C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  <w:r w:rsidR="00741F66">
              <w:rPr>
                <w:rFonts w:ascii="GHEA Grapalat" w:hAnsi="GHEA Grapalat"/>
                <w:b/>
                <w:sz w:val="14"/>
                <w:szCs w:val="14"/>
              </w:rPr>
              <w:t>00</w:t>
            </w:r>
            <w:r w:rsidR="00425802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AE7C35" w:rsidRDefault="00AE7C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AE7C35">
              <w:rPr>
                <w:sz w:val="18"/>
                <w:szCs w:val="18"/>
              </w:rPr>
              <w:br/>
            </w:r>
            <w:r w:rsidRPr="00AE7C35">
              <w:rPr>
                <w:rFonts w:ascii="Arial" w:hAnsi="Arial" w:cs="Arial"/>
                <w:color w:val="202124"/>
                <w:sz w:val="18"/>
                <w:szCs w:val="18"/>
                <w:shd w:val="clear" w:color="auto" w:fill="F8F9FA"/>
              </w:rPr>
              <w:t>Медицинский тройной слой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AE7C35" w:rsidRDefault="00AE7C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AE7C35">
              <w:rPr>
                <w:sz w:val="18"/>
                <w:szCs w:val="18"/>
              </w:rPr>
              <w:br/>
            </w:r>
            <w:r w:rsidRPr="00AE7C35">
              <w:rPr>
                <w:rFonts w:ascii="Arial" w:hAnsi="Arial" w:cs="Arial"/>
                <w:color w:val="202124"/>
                <w:sz w:val="18"/>
                <w:szCs w:val="18"/>
                <w:shd w:val="clear" w:color="auto" w:fill="F8F9FA"/>
              </w:rPr>
              <w:t>Медицинский тройной слой</w:t>
            </w:r>
          </w:p>
        </w:tc>
      </w:tr>
      <w:tr w:rsidR="00227F34" w:rsidRPr="00395B6E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E7C35" w:rsidRDefault="00AE7C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E7C35" w:rsidRDefault="00AE7C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E7C35" w:rsidRDefault="00AE7C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E7C35" w:rsidRDefault="00AE7C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14.09.2020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E7C35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E7C35" w:rsidRPr="00AE7C35" w:rsidRDefault="00AE7C35" w:rsidP="00870DB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Медицинский тройной слой</w:t>
            </w:r>
          </w:p>
          <w:p w:rsidR="00AE7C35" w:rsidRPr="00AE7C35" w:rsidRDefault="00AE7C35" w:rsidP="00870DB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E7C35" w:rsidRPr="00AE7C35" w:rsidRDefault="00AE7C35" w:rsidP="00870DB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ООО "ТАВУШ ТЕКСТИЛЬ"</w:t>
            </w:r>
          </w:p>
          <w:p w:rsidR="00AE7C35" w:rsidRPr="00AE7C35" w:rsidRDefault="00AE7C35" w:rsidP="00870DB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E7C35" w:rsidRPr="00395B6E" w:rsidRDefault="00AE7C3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E7C35" w:rsidRPr="00395B6E" w:rsidRDefault="00AE7C3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E7C35" w:rsidRPr="00395B6E" w:rsidRDefault="00AE7C3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E7C35" w:rsidRPr="00395B6E" w:rsidRDefault="00AE7C3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</w:tr>
      <w:tr w:rsidR="00AE7C35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E7C3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7C35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E7C35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E7C35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E7C35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12070A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7C35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7C35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AE7C35" w:rsidRPr="00395B6E" w:rsidRDefault="00AE7C3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E7C35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7C35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E7C35" w:rsidRPr="00395B6E" w:rsidRDefault="00AE7C3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7C35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>
              <w:rPr>
                <w:rFonts w:hint="eastAsia"/>
              </w:rPr>
              <w:t xml:space="preserve"> 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AE7C35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AE7C35" w:rsidRPr="00395B6E" w:rsidRDefault="00AE7C3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E7C35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C35" w:rsidRPr="00395B6E" w:rsidRDefault="00AE7C3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7C35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AE7C35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>
              <w:rPr>
                <w:rFonts w:hint="eastAsia"/>
              </w:rPr>
              <w:t xml:space="preserve"> 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AE7C35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>
              <w:rPr>
                <w:rFonts w:hint="eastAsia"/>
              </w:rPr>
              <w:t xml:space="preserve"> 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AE7C3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7C35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AE7C35" w:rsidRPr="00395B6E" w:rsidRDefault="00AE7C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AE7C35" w:rsidRPr="00395B6E" w:rsidRDefault="00AE7C3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E7C35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AE7C35" w:rsidRPr="00395B6E" w:rsidRDefault="00AE7C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E7C35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AE7C35" w:rsidRPr="00395B6E" w:rsidRDefault="00AE7C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E7C35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AE7C35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AE7C35" w:rsidRPr="00AE7C35" w:rsidRDefault="00AE7C35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ООО "ТАВУШ ТЕКСТИЛЬ"</w:t>
            </w:r>
          </w:p>
          <w:p w:rsidR="00AE7C35" w:rsidRPr="00AE7C35" w:rsidRDefault="00AE7C35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E7C35" w:rsidRPr="00AE7C35" w:rsidRDefault="00AE7C35" w:rsidP="00AE7C35">
            <w:pPr>
              <w:pStyle w:val="HTML"/>
              <w:shd w:val="clear" w:color="auto" w:fill="F8F9FA"/>
              <w:spacing w:line="451" w:lineRule="atLeast"/>
              <w:jc w:val="center"/>
              <w:rPr>
                <w:rFonts w:ascii="Arial LatArm" w:hAnsi="Arial LatArm"/>
                <w:b/>
                <w:color w:val="202124"/>
                <w:sz w:val="16"/>
                <w:szCs w:val="16"/>
                <w:lang w:val="en-US"/>
              </w:rPr>
            </w:pPr>
            <w:r w:rsidRPr="00AE7C35">
              <w:rPr>
                <w:rFonts w:ascii="Arial LatArm" w:hAnsi="Arial LatArm"/>
                <w:b/>
                <w:color w:val="202124"/>
                <w:sz w:val="16"/>
                <w:szCs w:val="16"/>
              </w:rPr>
              <w:t>HHE 187 MAAPZB 20/04</w:t>
            </w:r>
          </w:p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>
              <w:rPr>
                <w:rFonts w:hint="eastAsia"/>
              </w:rPr>
              <w:t xml:space="preserve"> 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25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>
              <w:rPr>
                <w:rFonts w:hint="eastAsia"/>
              </w:rPr>
              <w:t xml:space="preserve"> 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</w:tr>
      <w:tr w:rsidR="00AE7C35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7C35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AE7C35" w:rsidRPr="00395B6E" w:rsidRDefault="00AE7C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AE7C35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2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E7C35" w:rsidRPr="00395B6E" w:rsidTr="00953E4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AE7C35" w:rsidRDefault="00AE7C35" w:rsidP="00870DB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ООО "ТАВУШ ТЕКСТИЛЬ"</w:t>
            </w:r>
          </w:p>
          <w:p w:rsidR="00AE7C35" w:rsidRPr="00AE7C35" w:rsidRDefault="00AE7C35" w:rsidP="00870DB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AE7C35" w:rsidRDefault="00AE7C35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8"/>
                <w:szCs w:val="18"/>
              </w:rPr>
            </w:pPr>
            <w:proofErr w:type="spellStart"/>
            <w:r w:rsidRPr="00AE7C35">
              <w:rPr>
                <w:rFonts w:ascii="inherit" w:hAnsi="inherit"/>
                <w:color w:val="202124"/>
                <w:sz w:val="18"/>
                <w:szCs w:val="18"/>
              </w:rPr>
              <w:t>Тавуш</w:t>
            </w:r>
            <w:proofErr w:type="spellEnd"/>
            <w:r w:rsidRPr="00AE7C35">
              <w:rPr>
                <w:rFonts w:ascii="inherit" w:hAnsi="inherit"/>
                <w:color w:val="202124"/>
                <w:sz w:val="18"/>
                <w:szCs w:val="18"/>
              </w:rPr>
              <w:t xml:space="preserve"> </w:t>
            </w:r>
            <w:proofErr w:type="spellStart"/>
            <w:r w:rsidRPr="00AE7C35">
              <w:rPr>
                <w:rFonts w:ascii="inherit" w:hAnsi="inherit"/>
                <w:color w:val="202124"/>
                <w:sz w:val="18"/>
                <w:szCs w:val="18"/>
              </w:rPr>
              <w:t>Чоратан</w:t>
            </w:r>
            <w:proofErr w:type="spellEnd"/>
            <w:r w:rsidRPr="00AE7C35">
              <w:rPr>
                <w:rFonts w:ascii="inherit" w:hAnsi="inherit"/>
                <w:color w:val="202124"/>
                <w:sz w:val="18"/>
                <w:szCs w:val="18"/>
              </w:rPr>
              <w:t xml:space="preserve"> 3 ул. 10</w:t>
            </w:r>
          </w:p>
          <w:p w:rsidR="00AE7C35" w:rsidRPr="00AE7C35" w:rsidRDefault="00AE7C35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0D9E">
              <w:rPr>
                <w:rFonts w:ascii="Calibri" w:hAnsi="Calibri" w:cs="SylfaenARM"/>
                <w:sz w:val="16"/>
                <w:szCs w:val="16"/>
                <w:lang w:val="hy-AM"/>
              </w:rPr>
              <w:t>1</w:t>
            </w:r>
            <w:r w:rsidRPr="000F6AFB">
              <w:rPr>
                <w:rFonts w:ascii="Calibri" w:hAnsi="Calibri" w:cs="SylfaenARM"/>
                <w:sz w:val="16"/>
                <w:szCs w:val="16"/>
                <w:lang w:val="hy-AM"/>
              </w:rPr>
              <w:t>510027649500100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0F6AFB" w:rsidRDefault="00AE7C35" w:rsidP="00AE7C35">
            <w:pPr>
              <w:tabs>
                <w:tab w:val="left" w:pos="900"/>
              </w:tabs>
              <w:rPr>
                <w:rFonts w:ascii="Sylfaen" w:hAnsi="Sylfaen"/>
                <w:sz w:val="20"/>
                <w:lang w:val="hy-AM"/>
              </w:rPr>
            </w:pPr>
            <w:r w:rsidRPr="000F6AFB">
              <w:rPr>
                <w:rFonts w:ascii="Sylfaen" w:hAnsi="Sylfaen"/>
                <w:sz w:val="20"/>
                <w:lang w:val="hy-AM"/>
              </w:rPr>
              <w:t>07617709</w:t>
            </w:r>
          </w:p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7C35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7C3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E7C35" w:rsidRPr="00395B6E" w:rsidRDefault="00AE7C3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7C3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AE7C3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E7C35" w:rsidRPr="00395B6E" w:rsidRDefault="00AE7C3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7C35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E7C35" w:rsidRPr="00395B6E" w:rsidRDefault="00AE7C3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AE7C35" w:rsidRPr="00AE7C35" w:rsidRDefault="00AE7C35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 xml:space="preserve">Объявление о процедуре </w:t>
            </w:r>
            <w:proofErr w:type="spellStart"/>
            <w:r w:rsidRPr="00AE7C35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AE7C35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приглашение опубликовано на сайте </w:t>
            </w:r>
            <w:proofErr w:type="spellStart"/>
            <w:r w:rsidRPr="00AE7C35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gnumner.a</w:t>
            </w: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m</w:t>
            </w:r>
            <w:proofErr w:type="spellEnd"/>
          </w:p>
          <w:p w:rsidR="00AE7C35" w:rsidRPr="00AE7C35" w:rsidRDefault="00AE7C3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AE7C3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E7C35" w:rsidRPr="00395B6E" w:rsidRDefault="00AE7C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7C35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AE7C35" w:rsidRDefault="00AE7C35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Никаких противоправных действий в процессе закупки обнаружено не было.</w:t>
            </w:r>
          </w:p>
          <w:p w:rsidR="00AE7C35" w:rsidRPr="00AE7C35" w:rsidRDefault="00AE7C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AE7C3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E7C35" w:rsidRPr="00395B6E" w:rsidRDefault="00AE7C35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7C35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BA7C93" w:rsidRDefault="00AE7C35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BA7C93">
              <w:rPr>
                <w:rFonts w:ascii="inherit" w:hAnsi="inherit"/>
                <w:color w:val="202124"/>
                <w:sz w:val="16"/>
                <w:szCs w:val="16"/>
              </w:rPr>
              <w:t>Никаких претензий по процессу закупок не поступало.</w:t>
            </w:r>
          </w:p>
          <w:p w:rsidR="00AE7C35" w:rsidRPr="00BA7C93" w:rsidRDefault="00AE7C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AE7C3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E7C35" w:rsidRPr="00395B6E" w:rsidRDefault="00AE7C3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7C35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E7C3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E7C35" w:rsidRPr="00395B6E" w:rsidRDefault="00AE7C3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7C35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AE7C35" w:rsidRPr="00395B6E" w:rsidRDefault="00AE7C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E7C35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7C35" w:rsidRPr="00395B6E" w:rsidRDefault="00AE7C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AE7C35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A7C93" w:rsidRPr="00BA7C93" w:rsidRDefault="00BA7C93" w:rsidP="00BA7C93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BA7C93">
              <w:rPr>
                <w:rFonts w:ascii="inherit" w:hAnsi="inherit"/>
                <w:color w:val="202124"/>
                <w:sz w:val="16"/>
                <w:szCs w:val="16"/>
              </w:rPr>
              <w:t>Нуне</w:t>
            </w:r>
            <w:proofErr w:type="spellEnd"/>
            <w:r w:rsidRPr="00BA7C93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  <w:proofErr w:type="spellStart"/>
            <w:r w:rsidRPr="00BA7C93">
              <w:rPr>
                <w:rFonts w:ascii="inherit" w:hAnsi="inherit"/>
                <w:color w:val="202124"/>
                <w:sz w:val="16"/>
                <w:szCs w:val="16"/>
              </w:rPr>
              <w:t>Налбандян</w:t>
            </w:r>
            <w:proofErr w:type="spellEnd"/>
          </w:p>
          <w:p w:rsidR="00AE7C35" w:rsidRPr="00BA7C93" w:rsidRDefault="00AE7C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AE7C35" w:rsidRPr="00395B6E" w:rsidRDefault="00BA7C9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highlight w:val="yellow"/>
              </w:rPr>
              <w:t>093134939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AE7C35" w:rsidRPr="00395B6E" w:rsidRDefault="00BA7C9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highlight w:val="yellow"/>
                <w:lang w:val="hy-AM"/>
              </w:rPr>
              <w:t>nune-nalbandyan@inbox.ru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BA7C93" w:rsidRPr="00BA7C93" w:rsidRDefault="00BA5C97" w:rsidP="00BA7C93">
      <w:pPr>
        <w:pStyle w:val="HTML"/>
        <w:shd w:val="clear" w:color="auto" w:fill="F8F9FA"/>
        <w:spacing w:line="451" w:lineRule="atLeast"/>
        <w:rPr>
          <w:rFonts w:ascii="inherit" w:hAnsi="inherit"/>
          <w:b/>
          <w:color w:val="202124"/>
        </w:rPr>
      </w:pPr>
      <w:r w:rsidRPr="008503C1">
        <w:rPr>
          <w:rFonts w:ascii="GHEA Grapalat" w:hAnsi="GHEA Grapalat"/>
        </w:rPr>
        <w:t>Заказчик</w:t>
      </w:r>
      <w:r w:rsidRPr="00BA7C93">
        <w:rPr>
          <w:rFonts w:ascii="GHEA Grapalat" w:hAnsi="GHEA Grapalat"/>
          <w:b/>
        </w:rPr>
        <w:t>:</w:t>
      </w:r>
      <w:r w:rsidR="00BA7C93" w:rsidRPr="00BA7C93">
        <w:rPr>
          <w:rFonts w:ascii="GHEA Grapalat" w:hAnsi="GHEA Grapalat"/>
          <w:b/>
        </w:rPr>
        <w:t xml:space="preserve"> </w:t>
      </w:r>
      <w:r w:rsidR="00BA7C93" w:rsidRPr="00BA7C93">
        <w:rPr>
          <w:rFonts w:ascii="inherit" w:hAnsi="inherit"/>
          <w:b/>
          <w:color w:val="202124"/>
        </w:rPr>
        <w:t>ГНКО "Ереванская средняя школа № 187"</w:t>
      </w:r>
    </w:p>
    <w:p w:rsidR="00371957" w:rsidRPr="00BA7C93" w:rsidRDefault="0037195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2AE" w:rsidRDefault="007602AE">
      <w:r>
        <w:separator/>
      </w:r>
    </w:p>
  </w:endnote>
  <w:endnote w:type="continuationSeparator" w:id="1">
    <w:p w:rsidR="007602AE" w:rsidRDefault="00760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ARM">
    <w:altName w:val="Times New Roman"/>
    <w:panose1 w:val="00000000000000000000"/>
    <w:charset w:val="CC"/>
    <w:family w:val="auto"/>
    <w:notTrueType/>
    <w:pitch w:val="default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D3651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D3651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A7C93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2AE" w:rsidRDefault="007602AE">
      <w:r>
        <w:separator/>
      </w:r>
    </w:p>
  </w:footnote>
  <w:footnote w:type="continuationSeparator" w:id="1">
    <w:p w:rsidR="007602AE" w:rsidRDefault="007602AE">
      <w:r>
        <w:continuationSeparator/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7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AE7C35" w:rsidRPr="004C584B" w:rsidRDefault="00AE7C3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AE7C35" w:rsidRPr="004C584B" w:rsidRDefault="00AE7C35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70A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5802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3C09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1F66"/>
    <w:rsid w:val="007430B8"/>
    <w:rsid w:val="00743D8B"/>
    <w:rsid w:val="007443A1"/>
    <w:rsid w:val="007513A1"/>
    <w:rsid w:val="00752815"/>
    <w:rsid w:val="0075655D"/>
    <w:rsid w:val="007602AE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12E7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AE7C35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3986"/>
    <w:rsid w:val="00B7414D"/>
    <w:rsid w:val="00B85E41"/>
    <w:rsid w:val="00B97F20"/>
    <w:rsid w:val="00BA5C97"/>
    <w:rsid w:val="00BA7C93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512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42E3"/>
    <w:rsid w:val="00DF78B4"/>
    <w:rsid w:val="00E14174"/>
    <w:rsid w:val="00E14FB5"/>
    <w:rsid w:val="00E21EBA"/>
    <w:rsid w:val="00E24AA7"/>
    <w:rsid w:val="00E2564C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AE7C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E7C35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C5B8C-90DC-4A60-A6A5-6A8C34988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512</Words>
  <Characters>3680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cpmp</cp:lastModifiedBy>
  <cp:revision>28</cp:revision>
  <cp:lastPrinted>2015-07-14T07:47:00Z</cp:lastPrinted>
  <dcterms:created xsi:type="dcterms:W3CDTF">2018-08-09T07:28:00Z</dcterms:created>
  <dcterms:modified xsi:type="dcterms:W3CDTF">2020-10-18T17:30:00Z</dcterms:modified>
</cp:coreProperties>
</file>